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693E" w14:textId="77777777" w:rsidR="00656667" w:rsidRPr="002F58A8" w:rsidRDefault="00656667" w:rsidP="00D85FB0">
      <w:pPr>
        <w:rPr>
          <w:rFonts w:ascii="Arial" w:hAnsi="Arial" w:cs="Arial"/>
          <w:sz w:val="22"/>
          <w:szCs w:val="22"/>
          <w:lang w:val="en-GB"/>
        </w:rPr>
      </w:pPr>
    </w:p>
    <w:p w14:paraId="7C762EFC" w14:textId="0AAAB8D7" w:rsidR="00656667" w:rsidRPr="002F58A8" w:rsidRDefault="009671E4" w:rsidP="00656667">
      <w:pPr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r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CASEE </w:t>
      </w:r>
      <w:r w:rsidR="00656667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Fund for Incentives application form (3 page</w:t>
      </w:r>
      <w:r w:rsidR="003B7A4D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>s</w:t>
      </w:r>
      <w:r w:rsidR="00656667" w:rsidRPr="002F58A8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 max)</w:t>
      </w:r>
    </w:p>
    <w:p w14:paraId="5CF573FA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4F6F3687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Project Title: </w:t>
      </w:r>
    </w:p>
    <w:p w14:paraId="788BCAC8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25EF5085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Coordinator</w:t>
      </w:r>
      <w:r w:rsidR="009671E4" w:rsidRPr="002F58A8">
        <w:rPr>
          <w:rFonts w:ascii="Arial" w:hAnsi="Arial" w:cs="Arial"/>
          <w:sz w:val="22"/>
          <w:szCs w:val="22"/>
          <w:lang w:val="en-GB"/>
        </w:rPr>
        <w:t xml:space="preserve"> (name, university, position in CASEE university)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8F0CD83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79091A90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Partners:</w:t>
      </w:r>
    </w:p>
    <w:p w14:paraId="6D4D0FCE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406437AA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Already existing cooperation of the applicants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(if applicable):</w:t>
      </w:r>
    </w:p>
    <w:p w14:paraId="5FB848E7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3BD19F15" w14:textId="37A3430D" w:rsidR="00656667" w:rsidRPr="002F58A8" w:rsidRDefault="003B7A4D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The m</w:t>
      </w:r>
      <w:r w:rsidR="00656667" w:rsidRPr="002F58A8">
        <w:rPr>
          <w:rFonts w:ascii="Arial" w:hAnsi="Arial" w:cs="Arial"/>
          <w:b/>
          <w:sz w:val="22"/>
          <w:szCs w:val="22"/>
          <w:lang w:val="en-GB"/>
        </w:rPr>
        <w:t>otivation of the project applicants to implement the project:</w:t>
      </w:r>
    </w:p>
    <w:p w14:paraId="73D0C84F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2BA17D2E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Project goals: </w:t>
      </w:r>
    </w:p>
    <w:p w14:paraId="6D4C1890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B5737C3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Brief description of project content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(description of implemented activities):</w:t>
      </w:r>
    </w:p>
    <w:p w14:paraId="7C02F998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92E408B" w14:textId="77777777" w:rsidR="00656667" w:rsidRPr="002F58A8" w:rsidRDefault="00656667" w:rsidP="00656667">
      <w:pPr>
        <w:rPr>
          <w:rFonts w:ascii="Arial" w:hAnsi="Arial" w:cs="Arial"/>
          <w:b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Envisaged outcomes, </w:t>
      </w:r>
      <w:proofErr w:type="gramStart"/>
      <w:r w:rsidRPr="002F58A8">
        <w:rPr>
          <w:rFonts w:ascii="Arial" w:hAnsi="Arial" w:cs="Arial"/>
          <w:b/>
          <w:sz w:val="22"/>
          <w:szCs w:val="22"/>
          <w:lang w:val="en-GB"/>
        </w:rPr>
        <w:t>results</w:t>
      </w:r>
      <w:proofErr w:type="gramEnd"/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 and impacts:</w:t>
      </w:r>
    </w:p>
    <w:p w14:paraId="1E6EE5F2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1F783967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 xml:space="preserve">Project timeline </w:t>
      </w:r>
      <w:r w:rsidRPr="002F58A8">
        <w:rPr>
          <w:rFonts w:ascii="Arial" w:hAnsi="Arial" w:cs="Arial"/>
          <w:sz w:val="22"/>
          <w:szCs w:val="22"/>
          <w:lang w:val="en-GB"/>
        </w:rPr>
        <w:t>(add lines if needed):</w:t>
      </w:r>
    </w:p>
    <w:p w14:paraId="623ED8A4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1"/>
        <w:gridCol w:w="4523"/>
      </w:tblGrid>
      <w:tr w:rsidR="009671E4" w:rsidRPr="002F58A8" w14:paraId="28CC7D1A" w14:textId="77777777" w:rsidTr="004218A0">
        <w:tc>
          <w:tcPr>
            <w:tcW w:w="4532" w:type="dxa"/>
            <w:shd w:val="clear" w:color="auto" w:fill="auto"/>
          </w:tcPr>
          <w:p w14:paraId="2009FC92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4524" w:type="dxa"/>
            <w:shd w:val="clear" w:color="auto" w:fill="auto"/>
          </w:tcPr>
          <w:p w14:paraId="3A2B4395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Date </w:t>
            </w:r>
          </w:p>
        </w:tc>
      </w:tr>
      <w:tr w:rsidR="009671E4" w:rsidRPr="002F58A8" w14:paraId="4828AF27" w14:textId="77777777" w:rsidTr="004218A0">
        <w:tc>
          <w:tcPr>
            <w:tcW w:w="4532" w:type="dxa"/>
            <w:shd w:val="clear" w:color="auto" w:fill="auto"/>
          </w:tcPr>
          <w:p w14:paraId="47E81D58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EBA9D13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2F58A8" w14:paraId="0D2AB440" w14:textId="77777777" w:rsidTr="004218A0">
        <w:tc>
          <w:tcPr>
            <w:tcW w:w="4532" w:type="dxa"/>
            <w:shd w:val="clear" w:color="auto" w:fill="auto"/>
          </w:tcPr>
          <w:p w14:paraId="5BD44F6C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7AF7BD6B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9671E4" w:rsidRPr="002F58A8" w14:paraId="7C6FA3D9" w14:textId="77777777" w:rsidTr="004218A0">
        <w:tc>
          <w:tcPr>
            <w:tcW w:w="4532" w:type="dxa"/>
            <w:shd w:val="clear" w:color="auto" w:fill="auto"/>
          </w:tcPr>
          <w:p w14:paraId="3A51B0D3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AF9639E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61EDBAFC" w14:textId="77777777" w:rsidR="009671E4" w:rsidRPr="002F58A8" w:rsidRDefault="009671E4" w:rsidP="00656667">
      <w:pPr>
        <w:rPr>
          <w:rFonts w:ascii="Arial" w:hAnsi="Arial" w:cs="Arial"/>
          <w:sz w:val="22"/>
          <w:szCs w:val="22"/>
          <w:lang w:val="en-GB"/>
        </w:rPr>
      </w:pPr>
    </w:p>
    <w:p w14:paraId="782B38D3" w14:textId="77777777" w:rsidR="00656667" w:rsidRPr="002F58A8" w:rsidRDefault="00656667" w:rsidP="00656667">
      <w:pPr>
        <w:rPr>
          <w:rFonts w:ascii="Arial" w:hAnsi="Arial" w:cs="Arial"/>
          <w:sz w:val="22"/>
          <w:szCs w:val="22"/>
          <w:lang w:val="en-GB"/>
        </w:rPr>
      </w:pPr>
      <w:r w:rsidRPr="002F58A8">
        <w:rPr>
          <w:rFonts w:ascii="Arial" w:hAnsi="Arial" w:cs="Arial"/>
          <w:b/>
          <w:sz w:val="22"/>
          <w:szCs w:val="22"/>
          <w:lang w:val="en-GB"/>
        </w:rPr>
        <w:t>Project budget</w:t>
      </w:r>
      <w:r w:rsidRPr="002F58A8">
        <w:rPr>
          <w:rFonts w:ascii="Arial" w:hAnsi="Arial" w:cs="Arial"/>
          <w:sz w:val="22"/>
          <w:szCs w:val="22"/>
          <w:lang w:val="en-GB"/>
        </w:rPr>
        <w:t xml:space="preserve"> (add lines if needed):</w:t>
      </w:r>
    </w:p>
    <w:p w14:paraId="2D2FEA58" w14:textId="77777777" w:rsidR="009671E4" w:rsidRPr="002F58A8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2F58A8">
        <w:rPr>
          <w:rFonts w:ascii="Calibri" w:eastAsia="Calibri" w:hAnsi="Calibri" w:cs="Calibri"/>
          <w:sz w:val="22"/>
          <w:szCs w:val="22"/>
          <w:lang w:val="en-GB" w:eastAsia="en-US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2093"/>
        <w:gridCol w:w="2302"/>
        <w:gridCol w:w="2087"/>
      </w:tblGrid>
      <w:tr w:rsidR="009671E4" w:rsidRPr="002F58A8" w14:paraId="1530AC61" w14:textId="77777777" w:rsidTr="004218A0">
        <w:trPr>
          <w:trHeight w:val="540"/>
        </w:trPr>
        <w:tc>
          <w:tcPr>
            <w:tcW w:w="2510" w:type="dxa"/>
          </w:tcPr>
          <w:p w14:paraId="223DF6D4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Item</w:t>
            </w:r>
          </w:p>
        </w:tc>
        <w:tc>
          <w:tcPr>
            <w:tcW w:w="2093" w:type="dxa"/>
            <w:shd w:val="clear" w:color="auto" w:fill="auto"/>
          </w:tcPr>
          <w:p w14:paraId="3E32FA15" w14:textId="77777777" w:rsidR="009671E4" w:rsidRPr="002F58A8" w:rsidRDefault="009671E4" w:rsidP="002F3653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Amount (€) requested from CASEE</w:t>
            </w:r>
          </w:p>
        </w:tc>
        <w:tc>
          <w:tcPr>
            <w:tcW w:w="2302" w:type="dxa"/>
          </w:tcPr>
          <w:p w14:paraId="44B0D404" w14:textId="5192E6E3" w:rsidR="009671E4" w:rsidRPr="002F58A8" w:rsidRDefault="003B7A4D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a</w:t>
            </w:r>
            <w:r w:rsidR="009671E4"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mount provided by the members of the team</w:t>
            </w:r>
          </w:p>
        </w:tc>
        <w:tc>
          <w:tcPr>
            <w:tcW w:w="2087" w:type="dxa"/>
            <w:shd w:val="clear" w:color="auto" w:fill="auto"/>
          </w:tcPr>
          <w:p w14:paraId="4EC275DE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2F58A8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Comment</w:t>
            </w:r>
          </w:p>
        </w:tc>
      </w:tr>
      <w:tr w:rsidR="009671E4" w:rsidRPr="002F58A8" w14:paraId="792A5BA2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9D7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436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3EB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237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val="en-GB" w:eastAsia="en-US"/>
              </w:rPr>
            </w:pPr>
          </w:p>
        </w:tc>
      </w:tr>
      <w:tr w:rsidR="009671E4" w:rsidRPr="002F58A8" w14:paraId="1BFC795E" w14:textId="77777777" w:rsidTr="004218A0">
        <w:trPr>
          <w:trHeight w:val="54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604" w14:textId="77777777" w:rsidR="009671E4" w:rsidRPr="002F58A8" w:rsidRDefault="009671E4" w:rsidP="009671E4">
            <w:pPr>
              <w:spacing w:before="120" w:after="120" w:line="24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482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F23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85F" w14:textId="77777777" w:rsidR="009671E4" w:rsidRPr="002F58A8" w:rsidRDefault="009671E4" w:rsidP="009671E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</w:tr>
    </w:tbl>
    <w:p w14:paraId="3FC8D15B" w14:textId="544EF58E" w:rsidR="009671E4" w:rsidRPr="002F58A8" w:rsidRDefault="009671E4" w:rsidP="009671E4">
      <w:pPr>
        <w:spacing w:before="120" w:after="120" w:line="240" w:lineRule="atLeast"/>
        <w:jc w:val="both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2F58A8">
        <w:rPr>
          <w:rFonts w:ascii="Calibri" w:eastAsia="Calibri" w:hAnsi="Calibri" w:cs="Calibri"/>
          <w:b/>
          <w:sz w:val="22"/>
          <w:szCs w:val="22"/>
          <w:lang w:val="en-GB" w:eastAsia="en-US"/>
        </w:rPr>
        <w:t>Brief explanation</w:t>
      </w:r>
      <w:r w:rsidR="003B7A4D" w:rsidRPr="002F58A8">
        <w:rPr>
          <w:rFonts w:ascii="Calibri" w:eastAsia="Calibri" w:hAnsi="Calibri" w:cs="Calibri"/>
          <w:b/>
          <w:sz w:val="22"/>
          <w:szCs w:val="22"/>
          <w:lang w:val="en-GB" w:eastAsia="en-US"/>
        </w:rPr>
        <w:t>/</w:t>
      </w:r>
      <w:r w:rsidRPr="002F58A8">
        <w:rPr>
          <w:rFonts w:ascii="Calibri" w:eastAsia="Calibri" w:hAnsi="Calibri" w:cs="Calibri"/>
          <w:b/>
          <w:sz w:val="22"/>
          <w:szCs w:val="22"/>
          <w:lang w:val="en-GB" w:eastAsia="en-US"/>
        </w:rPr>
        <w:t>justification of budget:</w:t>
      </w:r>
    </w:p>
    <w:p w14:paraId="16147178" w14:textId="77777777" w:rsidR="00A80CD7" w:rsidRPr="002F58A8" w:rsidRDefault="00A80CD7" w:rsidP="00A80CD7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GB" w:eastAsia="ar-SA"/>
        </w:rPr>
      </w:pPr>
    </w:p>
    <w:p w14:paraId="406C476B" w14:textId="5081422A" w:rsidR="00A80CD7" w:rsidRPr="002F58A8" w:rsidRDefault="00A80CD7" w:rsidP="0018531D">
      <w:pPr>
        <w:spacing w:before="120" w:after="120" w:line="240" w:lineRule="atLeast"/>
        <w:rPr>
          <w:rFonts w:ascii="Arial" w:hAnsi="Arial" w:cs="Arial"/>
          <w:lang w:val="en-GB"/>
        </w:rPr>
      </w:pPr>
      <w:r w:rsidRPr="002F58A8">
        <w:rPr>
          <w:rFonts w:ascii="Arial" w:hAnsi="Arial"/>
          <w:lang w:val="en-GB"/>
        </w:rPr>
        <w:t xml:space="preserve">Date of submission:    </w:t>
      </w:r>
      <w:r w:rsidR="0018531D">
        <w:rPr>
          <w:rFonts w:ascii="Arial" w:hAnsi="Arial"/>
          <w:lang w:val="en-GB"/>
        </w:rPr>
        <w:tab/>
      </w:r>
      <w:r w:rsidR="0018531D">
        <w:rPr>
          <w:rFonts w:ascii="Arial" w:hAnsi="Arial"/>
          <w:lang w:val="en-GB"/>
        </w:rPr>
        <w:tab/>
      </w:r>
      <w:r w:rsidR="0018531D">
        <w:rPr>
          <w:rFonts w:ascii="Arial" w:hAnsi="Arial"/>
          <w:lang w:val="en-GB"/>
        </w:rPr>
        <w:tab/>
      </w:r>
      <w:r w:rsidR="0018531D">
        <w:rPr>
          <w:rFonts w:ascii="Arial" w:hAnsi="Arial"/>
          <w:lang w:val="en-GB"/>
        </w:rPr>
        <w:tab/>
      </w:r>
      <w:r w:rsidRPr="002F58A8">
        <w:rPr>
          <w:rFonts w:ascii="Arial" w:hAnsi="Arial" w:cs="Arial"/>
          <w:lang w:val="en-GB"/>
        </w:rPr>
        <w:t>Signature(s):</w:t>
      </w:r>
    </w:p>
    <w:p w14:paraId="14FCA193" w14:textId="77777777" w:rsidR="00A80CD7" w:rsidRPr="002F58A8" w:rsidRDefault="00A80CD7" w:rsidP="00A80CD7">
      <w:pPr>
        <w:rPr>
          <w:rFonts w:ascii="Arial" w:hAnsi="Arial" w:cs="Arial"/>
          <w:lang w:val="en-GB"/>
        </w:rPr>
      </w:pPr>
    </w:p>
    <w:p w14:paraId="3EA53A80" w14:textId="13AA4D52" w:rsidR="009C1BD2" w:rsidRPr="0018531D" w:rsidRDefault="00A80CD7" w:rsidP="0018531D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18531D">
        <w:rPr>
          <w:rFonts w:ascii="Arial" w:hAnsi="Arial" w:cs="Arial"/>
          <w:u w:val="single"/>
          <w:lang w:val="en-GB"/>
        </w:rPr>
        <w:t>Enclosed:</w:t>
      </w:r>
      <w:r w:rsidRPr="002F58A8">
        <w:rPr>
          <w:rFonts w:ascii="Arial" w:hAnsi="Arial" w:cs="Arial"/>
          <w:lang w:val="en-GB"/>
        </w:rPr>
        <w:t xml:space="preserve"> </w:t>
      </w:r>
      <w:r w:rsidR="0018531D" w:rsidRPr="0018531D">
        <w:rPr>
          <w:rFonts w:ascii="Arial" w:hAnsi="Arial" w:cs="Arial"/>
          <w:i/>
          <w:iCs/>
          <w:lang w:val="en-GB"/>
        </w:rPr>
        <w:t>L</w:t>
      </w:r>
      <w:r w:rsidRPr="0018531D">
        <w:rPr>
          <w:rFonts w:ascii="Arial" w:hAnsi="Arial" w:cs="Arial"/>
          <w:i/>
          <w:iCs/>
          <w:lang w:val="en-GB"/>
        </w:rPr>
        <w:t>etter</w:t>
      </w:r>
      <w:r w:rsidR="0018531D" w:rsidRPr="0018531D">
        <w:rPr>
          <w:rFonts w:ascii="Arial" w:hAnsi="Arial" w:cs="Arial"/>
          <w:i/>
          <w:iCs/>
          <w:lang w:val="en-GB"/>
        </w:rPr>
        <w:t>s</w:t>
      </w:r>
      <w:r w:rsidRPr="0018531D">
        <w:rPr>
          <w:rFonts w:ascii="Arial" w:hAnsi="Arial" w:cs="Arial"/>
          <w:i/>
          <w:iCs/>
          <w:lang w:val="en-GB"/>
        </w:rPr>
        <w:t xml:space="preserve"> of intent </w:t>
      </w:r>
      <w:r w:rsidR="0018531D" w:rsidRPr="0018531D">
        <w:rPr>
          <w:rFonts w:ascii="Arial" w:hAnsi="Arial" w:cs="Arial"/>
          <w:i/>
          <w:iCs/>
          <w:lang w:val="en-GB"/>
        </w:rPr>
        <w:t>signed by legal representatives of</w:t>
      </w:r>
      <w:r w:rsidRPr="0018531D">
        <w:rPr>
          <w:rFonts w:ascii="Arial" w:hAnsi="Arial" w:cs="Arial"/>
          <w:i/>
          <w:iCs/>
          <w:lang w:val="en-GB"/>
        </w:rPr>
        <w:t xml:space="preserve"> all CASEE members participating.</w:t>
      </w:r>
      <w:r w:rsidR="00656667" w:rsidRPr="0018531D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sectPr w:rsidR="009C1BD2" w:rsidRPr="0018531D" w:rsidSect="008445E4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168A" w14:textId="77777777" w:rsidR="00DA5A30" w:rsidRDefault="00DA5A30" w:rsidP="00346FA4">
      <w:r>
        <w:separator/>
      </w:r>
    </w:p>
  </w:endnote>
  <w:endnote w:type="continuationSeparator" w:id="0">
    <w:p w14:paraId="12EC380C" w14:textId="77777777" w:rsidR="00DA5A30" w:rsidRDefault="00DA5A30" w:rsidP="0034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BAF7" w14:textId="77777777" w:rsidR="00DA5A30" w:rsidRDefault="00DA5A30" w:rsidP="00346FA4">
      <w:r>
        <w:separator/>
      </w:r>
    </w:p>
  </w:footnote>
  <w:footnote w:type="continuationSeparator" w:id="0">
    <w:p w14:paraId="3EE07064" w14:textId="77777777" w:rsidR="00DA5A30" w:rsidRDefault="00DA5A30" w:rsidP="0034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2567" w14:textId="393AED5D" w:rsidR="009105FD" w:rsidRDefault="00000AC6" w:rsidP="009105FD">
    <w:pPr>
      <w:rPr>
        <w:rFonts w:ascii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7D61FE" wp14:editId="1588B957">
          <wp:simplePos x="0" y="0"/>
          <wp:positionH relativeFrom="column">
            <wp:posOffset>3132455</wp:posOffset>
          </wp:positionH>
          <wp:positionV relativeFrom="paragraph">
            <wp:posOffset>-59690</wp:posOffset>
          </wp:positionV>
          <wp:extent cx="2925445" cy="1200150"/>
          <wp:effectExtent l="0" t="0" r="0" b="0"/>
          <wp:wrapTight wrapText="bothSides">
            <wp:wrapPolygon edited="0">
              <wp:start x="13644" y="0"/>
              <wp:lineTo x="12940" y="686"/>
              <wp:lineTo x="12237" y="3771"/>
              <wp:lineTo x="12237" y="5486"/>
              <wp:lineTo x="3798" y="8914"/>
              <wp:lineTo x="141" y="10629"/>
              <wp:lineTo x="0" y="12000"/>
              <wp:lineTo x="0" y="16457"/>
              <wp:lineTo x="16457" y="16457"/>
              <wp:lineTo x="0" y="17829"/>
              <wp:lineTo x="0" y="20571"/>
              <wp:lineTo x="19129" y="21257"/>
              <wp:lineTo x="19973" y="21257"/>
              <wp:lineTo x="21239" y="20571"/>
              <wp:lineTo x="20817" y="18171"/>
              <wp:lineTo x="17019" y="16457"/>
              <wp:lineTo x="18707" y="15086"/>
              <wp:lineTo x="20536" y="12000"/>
              <wp:lineTo x="20254" y="10971"/>
              <wp:lineTo x="21520" y="9257"/>
              <wp:lineTo x="21520" y="6514"/>
              <wp:lineTo x="20958" y="5486"/>
              <wp:lineTo x="21098" y="4114"/>
              <wp:lineTo x="16738" y="343"/>
              <wp:lineTo x="14909" y="0"/>
              <wp:lineTo x="13644" y="0"/>
            </wp:wrapPolygon>
          </wp:wrapTight>
          <wp:docPr id="1" name="obrázek 1" descr="CASEE_LOGO_1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E_LOGO_16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FD" w:rsidRPr="0087315D">
      <w:rPr>
        <w:rFonts w:ascii="Arial" w:hAnsi="Arial" w:cs="Arial"/>
        <w:sz w:val="22"/>
        <w:szCs w:val="22"/>
        <w:lang w:val="en-US"/>
      </w:rPr>
      <w:t xml:space="preserve">CASEE - the ICA Regional Network for </w:t>
    </w:r>
  </w:p>
  <w:p w14:paraId="0BB6D589" w14:textId="77777777" w:rsidR="009105FD" w:rsidRPr="0087315D" w:rsidRDefault="009105FD" w:rsidP="009105FD">
    <w:pPr>
      <w:rPr>
        <w:rFonts w:ascii="Tahoma" w:hAnsi="Tahoma" w:cs="Tahoma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Central and South Eastern Europe</w:t>
    </w:r>
  </w:p>
  <w:p w14:paraId="002A9894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proofErr w:type="spellStart"/>
    <w:r w:rsidRPr="0087315D">
      <w:rPr>
        <w:rFonts w:ascii="Arial" w:hAnsi="Arial" w:cs="Arial"/>
        <w:sz w:val="22"/>
        <w:szCs w:val="22"/>
        <w:lang w:val="en-US"/>
      </w:rPr>
      <w:t>ivzw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- International Non-Profit Organization</w:t>
    </w:r>
  </w:p>
  <w:p w14:paraId="7D2C14E4" w14:textId="77777777" w:rsidR="000B2DF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Registration number (ondernemingsnummer): </w:t>
    </w:r>
  </w:p>
  <w:p w14:paraId="1F2A78B3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>0546.953.997</w:t>
    </w:r>
  </w:p>
  <w:p w14:paraId="3B653548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Marcus van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Vaernewijckstraat</w:t>
    </w:r>
    <w:proofErr w:type="spellEnd"/>
    <w:r w:rsidRPr="0087315D">
      <w:rPr>
        <w:rFonts w:ascii="Arial" w:hAnsi="Arial" w:cs="Arial"/>
        <w:sz w:val="22"/>
        <w:szCs w:val="22"/>
        <w:lang w:val="en-US"/>
      </w:rPr>
      <w:t xml:space="preserve"> 23</w:t>
    </w:r>
  </w:p>
  <w:p w14:paraId="34B9E539" w14:textId="77777777" w:rsidR="009105FD" w:rsidRPr="0087315D" w:rsidRDefault="009105FD" w:rsidP="009105FD">
    <w:pPr>
      <w:rPr>
        <w:rFonts w:ascii="Arial" w:hAnsi="Arial" w:cs="Arial"/>
        <w:sz w:val="22"/>
        <w:szCs w:val="22"/>
        <w:lang w:val="en-US"/>
      </w:rPr>
    </w:pPr>
    <w:r w:rsidRPr="0087315D">
      <w:rPr>
        <w:rFonts w:ascii="Arial" w:hAnsi="Arial" w:cs="Arial"/>
        <w:sz w:val="22"/>
        <w:szCs w:val="22"/>
        <w:lang w:val="en-US"/>
      </w:rPr>
      <w:t xml:space="preserve">9030 </w:t>
    </w:r>
    <w:proofErr w:type="spellStart"/>
    <w:r w:rsidRPr="0087315D">
      <w:rPr>
        <w:rFonts w:ascii="Arial" w:hAnsi="Arial" w:cs="Arial"/>
        <w:sz w:val="22"/>
        <w:szCs w:val="22"/>
        <w:lang w:val="en-US"/>
      </w:rPr>
      <w:t>Mariakerke</w:t>
    </w:r>
    <w:proofErr w:type="spellEnd"/>
    <w:r w:rsidRPr="0087315D">
      <w:rPr>
        <w:rFonts w:ascii="Arial" w:hAnsi="Arial" w:cs="Arial"/>
        <w:sz w:val="22"/>
        <w:szCs w:val="22"/>
        <w:lang w:val="en-US"/>
      </w:rPr>
      <w:t>-Gent</w:t>
    </w:r>
  </w:p>
  <w:p w14:paraId="5A9B7BEB" w14:textId="77777777" w:rsidR="009105FD" w:rsidRDefault="009105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B31"/>
    <w:multiLevelType w:val="multilevel"/>
    <w:tmpl w:val="64E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058"/>
    <w:multiLevelType w:val="multilevel"/>
    <w:tmpl w:val="B8C02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724"/>
    <w:multiLevelType w:val="multilevel"/>
    <w:tmpl w:val="3EB28DC2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82AF5"/>
    <w:multiLevelType w:val="hybridMultilevel"/>
    <w:tmpl w:val="64E2B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4F"/>
    <w:multiLevelType w:val="hybridMultilevel"/>
    <w:tmpl w:val="150A7FC4"/>
    <w:lvl w:ilvl="0" w:tplc="364C89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60494"/>
    <w:multiLevelType w:val="hybridMultilevel"/>
    <w:tmpl w:val="B1DE4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22B1"/>
    <w:multiLevelType w:val="multilevel"/>
    <w:tmpl w:val="35D806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E4A"/>
    <w:multiLevelType w:val="hybridMultilevel"/>
    <w:tmpl w:val="B8C021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71200"/>
    <w:multiLevelType w:val="hybridMultilevel"/>
    <w:tmpl w:val="68109F50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9E3"/>
    <w:multiLevelType w:val="hybridMultilevel"/>
    <w:tmpl w:val="D592E728"/>
    <w:lvl w:ilvl="0" w:tplc="B3BA9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50E"/>
    <w:multiLevelType w:val="hybridMultilevel"/>
    <w:tmpl w:val="35D806EC"/>
    <w:lvl w:ilvl="0" w:tplc="44E6B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60AD"/>
    <w:multiLevelType w:val="hybridMultilevel"/>
    <w:tmpl w:val="3EB28DC2"/>
    <w:lvl w:ilvl="0" w:tplc="ED22F5C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03238C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54D1B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03ECE2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3C644F5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3CAC1D0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AE4F66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467F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E012C7B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num w:numId="1" w16cid:durableId="2095541094">
    <w:abstractNumId w:val="4"/>
  </w:num>
  <w:num w:numId="2" w16cid:durableId="1615670034">
    <w:abstractNumId w:val="10"/>
  </w:num>
  <w:num w:numId="3" w16cid:durableId="574820014">
    <w:abstractNumId w:val="6"/>
  </w:num>
  <w:num w:numId="4" w16cid:durableId="1559394376">
    <w:abstractNumId w:val="3"/>
  </w:num>
  <w:num w:numId="5" w16cid:durableId="1769737254">
    <w:abstractNumId w:val="0"/>
  </w:num>
  <w:num w:numId="6" w16cid:durableId="1158427150">
    <w:abstractNumId w:val="5"/>
  </w:num>
  <w:num w:numId="7" w16cid:durableId="1613241756">
    <w:abstractNumId w:val="11"/>
  </w:num>
  <w:num w:numId="8" w16cid:durableId="1745638384">
    <w:abstractNumId w:val="7"/>
  </w:num>
  <w:num w:numId="9" w16cid:durableId="1532494786">
    <w:abstractNumId w:val="1"/>
  </w:num>
  <w:num w:numId="10" w16cid:durableId="1590651952">
    <w:abstractNumId w:val="9"/>
  </w:num>
  <w:num w:numId="11" w16cid:durableId="1019812410">
    <w:abstractNumId w:val="8"/>
  </w:num>
  <w:num w:numId="12" w16cid:durableId="1489714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MDGxNLK0NDIyMDFR0lEKTi0uzszPAykwqgUAaWhnUSwAAAA="/>
  </w:docVars>
  <w:rsids>
    <w:rsidRoot w:val="00D85FB0"/>
    <w:rsid w:val="00000AC6"/>
    <w:rsid w:val="00077F3A"/>
    <w:rsid w:val="000B2DFD"/>
    <w:rsid w:val="00112836"/>
    <w:rsid w:val="0018531D"/>
    <w:rsid w:val="001A3EE8"/>
    <w:rsid w:val="00283707"/>
    <w:rsid w:val="002E1390"/>
    <w:rsid w:val="002F3653"/>
    <w:rsid w:val="002F58A8"/>
    <w:rsid w:val="002F64CF"/>
    <w:rsid w:val="00346FA4"/>
    <w:rsid w:val="00353DD3"/>
    <w:rsid w:val="0035546B"/>
    <w:rsid w:val="003574FB"/>
    <w:rsid w:val="00371EBE"/>
    <w:rsid w:val="0037684D"/>
    <w:rsid w:val="003A7BBE"/>
    <w:rsid w:val="003B7A4D"/>
    <w:rsid w:val="003C3050"/>
    <w:rsid w:val="003E0C74"/>
    <w:rsid w:val="003E65C4"/>
    <w:rsid w:val="004057E2"/>
    <w:rsid w:val="004218A0"/>
    <w:rsid w:val="0043472B"/>
    <w:rsid w:val="00461688"/>
    <w:rsid w:val="004A0358"/>
    <w:rsid w:val="004A4BA3"/>
    <w:rsid w:val="004D1333"/>
    <w:rsid w:val="004E01C5"/>
    <w:rsid w:val="00573581"/>
    <w:rsid w:val="00617F9B"/>
    <w:rsid w:val="00656667"/>
    <w:rsid w:val="006F7E9D"/>
    <w:rsid w:val="00717525"/>
    <w:rsid w:val="00717C25"/>
    <w:rsid w:val="00744F06"/>
    <w:rsid w:val="00757A74"/>
    <w:rsid w:val="00786706"/>
    <w:rsid w:val="007F45F6"/>
    <w:rsid w:val="008445E4"/>
    <w:rsid w:val="00860308"/>
    <w:rsid w:val="00872AD9"/>
    <w:rsid w:val="0087315D"/>
    <w:rsid w:val="00874436"/>
    <w:rsid w:val="00892B11"/>
    <w:rsid w:val="008942B9"/>
    <w:rsid w:val="008B2102"/>
    <w:rsid w:val="008F138C"/>
    <w:rsid w:val="009105FD"/>
    <w:rsid w:val="00933CE7"/>
    <w:rsid w:val="0094436A"/>
    <w:rsid w:val="009671E4"/>
    <w:rsid w:val="009C1BD2"/>
    <w:rsid w:val="009E3B63"/>
    <w:rsid w:val="00A56E3B"/>
    <w:rsid w:val="00A80CD7"/>
    <w:rsid w:val="00AD3DED"/>
    <w:rsid w:val="00AE465E"/>
    <w:rsid w:val="00B11324"/>
    <w:rsid w:val="00B56AA9"/>
    <w:rsid w:val="00B7233E"/>
    <w:rsid w:val="00B73878"/>
    <w:rsid w:val="00BB7299"/>
    <w:rsid w:val="00BF5196"/>
    <w:rsid w:val="00C46FB3"/>
    <w:rsid w:val="00C62984"/>
    <w:rsid w:val="00C62E04"/>
    <w:rsid w:val="00C940C4"/>
    <w:rsid w:val="00CF7C0F"/>
    <w:rsid w:val="00D02047"/>
    <w:rsid w:val="00D25D15"/>
    <w:rsid w:val="00D32D6D"/>
    <w:rsid w:val="00D36860"/>
    <w:rsid w:val="00D5479B"/>
    <w:rsid w:val="00D85FB0"/>
    <w:rsid w:val="00DA5A30"/>
    <w:rsid w:val="00DC0AC8"/>
    <w:rsid w:val="00DD597A"/>
    <w:rsid w:val="00EB39F8"/>
    <w:rsid w:val="00EE289A"/>
    <w:rsid w:val="00F0278C"/>
    <w:rsid w:val="00F15B53"/>
    <w:rsid w:val="00F22778"/>
    <w:rsid w:val="00F5739E"/>
    <w:rsid w:val="00F86387"/>
    <w:rsid w:val="00F9410F"/>
    <w:rsid w:val="00FA31AD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2D59C"/>
  <w15:chartTrackingRefBased/>
  <w15:docId w15:val="{88FFF3EE-9951-4B0F-A34C-9CDFC43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5FB0"/>
    <w:rPr>
      <w:color w:val="0000FF"/>
      <w:u w:val="single"/>
    </w:rPr>
  </w:style>
  <w:style w:type="paragraph" w:styleId="Zhlav">
    <w:name w:val="header"/>
    <w:basedOn w:val="Normln"/>
    <w:link w:val="ZhlavChar"/>
    <w:rsid w:val="00346F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46FA4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346F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6FA4"/>
    <w:rPr>
      <w:sz w:val="24"/>
      <w:szCs w:val="24"/>
      <w:lang w:val="de-DE" w:eastAsia="de-DE"/>
    </w:rPr>
  </w:style>
  <w:style w:type="character" w:styleId="Odkaznakoment">
    <w:name w:val="annotation reference"/>
    <w:basedOn w:val="Standardnpsmoodstavce"/>
    <w:rsid w:val="00000A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0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0AC6"/>
    <w:rPr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000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0AC6"/>
    <w:rPr>
      <w:b/>
      <w:bCs/>
      <w:lang w:val="de-DE" w:eastAsia="de-DE"/>
    </w:rPr>
  </w:style>
  <w:style w:type="paragraph" w:styleId="Textbubliny">
    <w:name w:val="Balloon Text"/>
    <w:basedOn w:val="Normln"/>
    <w:link w:val="TextbublinyChar"/>
    <w:rsid w:val="00000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00AC6"/>
    <w:rPr>
      <w:rFonts w:ascii="Segoe UI" w:hAnsi="Segoe UI" w:cs="Segoe UI"/>
      <w:sz w:val="18"/>
      <w:szCs w:val="18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37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712</Characters>
  <Application>Microsoft Office Word</Application>
  <DocSecurity>0</DocSecurity>
  <Lines>47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für Bodenkultur</Company>
  <LinksUpToDate>false</LinksUpToDate>
  <CharactersWithSpaces>812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mailto:CASEE@czu.cz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Kappert</dc:creator>
  <cp:keywords/>
  <cp:lastModifiedBy>Pospíšil Lukáš</cp:lastModifiedBy>
  <cp:revision>2</cp:revision>
  <cp:lastPrinted>2019-12-04T16:29:00Z</cp:lastPrinted>
  <dcterms:created xsi:type="dcterms:W3CDTF">2022-11-11T19:49:00Z</dcterms:created>
  <dcterms:modified xsi:type="dcterms:W3CDTF">2022-11-11T19:49:00Z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3f3e97ffedb38aadb98b7cbbbbff69d605ae82a3344b3a33be39e6548909c6de</vt:lpwstr>
  </property>
</Properties>
</file>